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F01" w:rsidRPr="00433F01" w:rsidRDefault="00433F01" w:rsidP="00433F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 xml:space="preserve">Рабочая программа построена в соответствии с требованиями ФГОС ДО, Законом РФ «Об Образовании», а также на основе примерной общеобразовательной программы дошкольного образования «ОТ РОЖДЕНИЯ ДО ШКОЛЫ» под </w:t>
      </w:r>
      <w:proofErr w:type="gramStart"/>
      <w:r w:rsidRPr="00433F01">
        <w:rPr>
          <w:rFonts w:ascii="Times New Roman" w:hAnsi="Times New Roman" w:cs="Times New Roman"/>
          <w:sz w:val="24"/>
          <w:szCs w:val="24"/>
        </w:rPr>
        <w:t>редакцией Н</w:t>
      </w:r>
      <w:proofErr w:type="gramEnd"/>
      <w:r w:rsidRPr="00433F01">
        <w:rPr>
          <w:rFonts w:ascii="Times New Roman" w:hAnsi="Times New Roman" w:cs="Times New Roman"/>
          <w:sz w:val="24"/>
          <w:szCs w:val="24"/>
        </w:rPr>
        <w:t xml:space="preserve">. Е. </w:t>
      </w:r>
      <w:proofErr w:type="spellStart"/>
      <w:r w:rsidRPr="00433F0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433F01">
        <w:rPr>
          <w:rFonts w:ascii="Times New Roman" w:hAnsi="Times New Roman" w:cs="Times New Roman"/>
          <w:sz w:val="24"/>
          <w:szCs w:val="24"/>
        </w:rPr>
        <w:t xml:space="preserve">, Т. С. Комаровой,  М. А. Васильевой, по направлению «Формирование элементарных математических представлений», с использованием методических рекомендаций Пономарёвой И.А. и </w:t>
      </w:r>
      <w:proofErr w:type="spellStart"/>
      <w:r w:rsidRPr="00433F01">
        <w:rPr>
          <w:rFonts w:ascii="Times New Roman" w:hAnsi="Times New Roman" w:cs="Times New Roman"/>
          <w:sz w:val="24"/>
          <w:szCs w:val="24"/>
        </w:rPr>
        <w:t>Позиной</w:t>
      </w:r>
      <w:proofErr w:type="spellEnd"/>
      <w:r w:rsidRPr="00433F01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3F01">
        <w:rPr>
          <w:rFonts w:ascii="Times New Roman" w:hAnsi="Times New Roman" w:cs="Times New Roman"/>
          <w:b/>
          <w:sz w:val="24"/>
          <w:szCs w:val="24"/>
        </w:rPr>
        <w:t xml:space="preserve">ПРИНЦИПЫ 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принцип развивающего обучения, цель которого развитие ребёнка;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принцип научной обоснованности и практической применимости;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соответствует критериям полноты, необходимости и достаточности;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позволяет решать поставленные цели и задачи при использовании разумного «минимума» материала;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комплексно – тематический принцип построения образовательного процесса;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варьирование образовательного процесса в зависимости от региональных особенностей;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ab/>
        <w:t>Программа ориентирована на совершенствование навыков обработки информации, умений сравнивать, классифицировать, воспринимать причинно – следственные связи, умение делать выводы.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Программа предусматривает проведение непосредственно – образовательной деятельности по формированию элементарных математических представлений (ФЭМП) один раз в неделю, продолжительностью 15 минут и охватывает следующие разделы: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количество;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величина;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форма;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ориентировка в пространстве;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ориентировка во времени.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3F01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b/>
          <w:sz w:val="24"/>
          <w:szCs w:val="24"/>
        </w:rPr>
        <w:t>Цели</w:t>
      </w:r>
      <w:r w:rsidRPr="00433F01">
        <w:rPr>
          <w:rFonts w:ascii="Times New Roman" w:hAnsi="Times New Roman" w:cs="Times New Roman"/>
          <w:sz w:val="24"/>
          <w:szCs w:val="24"/>
        </w:rPr>
        <w:t>: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формирование первичных представлений об основных свойствах и отношениях объектов окружающего мира: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lastRenderedPageBreak/>
        <w:t>формирование представлений о форме предметов,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формирование представлений о цвете предметов,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формирование представлений о размере,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формирование представлений о количестве,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формирование представлений о числе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формирование представлений о целом предмете и его части,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 xml:space="preserve">про формирование представлений </w:t>
      </w:r>
      <w:proofErr w:type="gramStart"/>
      <w:r w:rsidRPr="00433F01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 w:rsidRPr="00433F01">
        <w:rPr>
          <w:rFonts w:ascii="Times New Roman" w:hAnsi="Times New Roman" w:cs="Times New Roman"/>
          <w:sz w:val="24"/>
          <w:szCs w:val="24"/>
        </w:rPr>
        <w:t xml:space="preserve"> и времени.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3F01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b/>
          <w:sz w:val="24"/>
          <w:szCs w:val="24"/>
        </w:rPr>
        <w:t>Количество: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развивать умение видеть общий признак предметов группы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учить составлять группы из однородных предметов и выделять из них отдельные предметы;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различать понятия «один», «много», «по одному», «ни одного»;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находить один и несколько одинаковых предметов в окружающей обстановке;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понимать вопрос «сколько?», при ответе пользоваться словами «много», «один», «ни одного»;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сравнивать две равные (неравные) группы предметов на основе взаимного сопоставления элементов (предметов)</w:t>
      </w:r>
      <w:proofErr w:type="gramStart"/>
      <w:r w:rsidRPr="00433F01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433F01">
        <w:rPr>
          <w:rFonts w:ascii="Times New Roman" w:hAnsi="Times New Roman" w:cs="Times New Roman"/>
          <w:sz w:val="24"/>
          <w:szCs w:val="24"/>
        </w:rPr>
        <w:t>ознакомить с приёмами последовательного наложения и приложения предметов одной группы к предметам другой;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 xml:space="preserve">учить понимать вопросы: </w:t>
      </w:r>
      <w:proofErr w:type="gramStart"/>
      <w:r w:rsidRPr="00433F01">
        <w:rPr>
          <w:rFonts w:ascii="Times New Roman" w:hAnsi="Times New Roman" w:cs="Times New Roman"/>
          <w:sz w:val="24"/>
          <w:szCs w:val="24"/>
        </w:rPr>
        <w:t>«Поровну ли?», «Чего больше (меньше)?»;</w:t>
      </w:r>
      <w:proofErr w:type="gramEnd"/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 xml:space="preserve">отвечать на вопросы, пользуясь словами «больше», «меньше», «столько же», 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учить устанавливать равенство между неравными по количеству группами предметов путём добавления одного предмета к меньшей по количеству группе или убавления одного предмета из большей группы.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b/>
          <w:sz w:val="24"/>
          <w:szCs w:val="24"/>
        </w:rPr>
        <w:t>Величина: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сравнивать предметы контрастных и одинаковых размеров;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при сравнении предметов соизмерять один предмет с другим по заданному признаку величины (длине, ширине, высоте, величине в целом), пользуясь приёмами наложения и приложения;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33F01">
        <w:rPr>
          <w:rFonts w:ascii="Times New Roman" w:hAnsi="Times New Roman" w:cs="Times New Roman"/>
          <w:sz w:val="24"/>
          <w:szCs w:val="24"/>
        </w:rPr>
        <w:t>обозначать результат сравнения словами (длинный – короткий, широкий – узкий, высокий – низкий, большой – маленький, одинаковый).</w:t>
      </w:r>
      <w:proofErr w:type="gramEnd"/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b/>
          <w:sz w:val="24"/>
          <w:szCs w:val="24"/>
        </w:rPr>
        <w:t>Форма: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познакомить детей с геометрическими фигурами: кругом, квадратом, треугольником;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Учить обследовать форму фигур, используя зрение и осязание.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b/>
          <w:sz w:val="24"/>
          <w:szCs w:val="24"/>
        </w:rPr>
        <w:t>Ориентировка в пространстве: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различать правую и левую руки.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развивать умение ориентироваться в расположении частей своего тела и в соответствии с ними различать пространственные направления от себя: вверху – внизу, впереди – сзади, справа – слева;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b/>
          <w:sz w:val="24"/>
          <w:szCs w:val="24"/>
        </w:rPr>
        <w:t>Ориентировка во времени</w:t>
      </w:r>
      <w:r w:rsidRPr="00433F01">
        <w:rPr>
          <w:rFonts w:ascii="Times New Roman" w:hAnsi="Times New Roman" w:cs="Times New Roman"/>
          <w:sz w:val="24"/>
          <w:szCs w:val="24"/>
        </w:rPr>
        <w:t>: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учить ориентироваться в контрастных частях суток: день – ночь, утро – вечер.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ФОРМЫ  РЕАЛИЗАЦИИ: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Рабочая программа реализуется в организованной образовательной деятельности.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 xml:space="preserve">Занятия проходят 1 раз в неделю в течение 15 минут,  4 занятия в месяц. 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Используются игровые технологии.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Возраст детей: с 3 до 4 лет.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УСЛОВИЯ РЕАЛИЗАЦИИ РАБОЧЕЙ ПРОГРАММЫ</w:t>
      </w:r>
      <w:r w:rsidRPr="00433F01">
        <w:rPr>
          <w:rFonts w:ascii="Times New Roman" w:hAnsi="Times New Roman" w:cs="Times New Roman"/>
          <w:b/>
          <w:sz w:val="24"/>
          <w:szCs w:val="24"/>
        </w:rPr>
        <w:t>: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i/>
          <w:sz w:val="24"/>
          <w:szCs w:val="24"/>
        </w:rPr>
        <w:t>материально- техническое обеспечение: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Электронные ресурсы: аудио и видеомагнитофоны.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МЕТОДИЧЕСКОЕ ОБЕСПЕЧЕНИЕ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i/>
          <w:sz w:val="24"/>
          <w:szCs w:val="24"/>
        </w:rPr>
        <w:t>Методические пособия:</w:t>
      </w:r>
      <w:r w:rsidRPr="0043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F01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433F01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433F01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433F01">
        <w:rPr>
          <w:rFonts w:ascii="Times New Roman" w:hAnsi="Times New Roman" w:cs="Times New Roman"/>
          <w:sz w:val="24"/>
          <w:szCs w:val="24"/>
        </w:rPr>
        <w:t xml:space="preserve"> В.А. Формирование элементарных математических представлений. Младшая группа (3 – 4 года)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i/>
          <w:sz w:val="24"/>
          <w:szCs w:val="24"/>
        </w:rPr>
        <w:t>Электронные образовательные ресурсы:</w:t>
      </w:r>
      <w:r w:rsidRPr="0043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F01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433F01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433F01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433F01">
        <w:rPr>
          <w:rFonts w:ascii="Times New Roman" w:hAnsi="Times New Roman" w:cs="Times New Roman"/>
          <w:sz w:val="24"/>
          <w:szCs w:val="24"/>
        </w:rPr>
        <w:t xml:space="preserve"> В.А. Формирование элементарных математических представлений. Младшая группа (3 – 4 года)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i/>
          <w:sz w:val="24"/>
          <w:szCs w:val="24"/>
        </w:rPr>
        <w:t>Рабочие тетради:</w:t>
      </w:r>
      <w:r w:rsidRPr="00433F01">
        <w:rPr>
          <w:rFonts w:ascii="Times New Roman" w:hAnsi="Times New Roman" w:cs="Times New Roman"/>
          <w:sz w:val="24"/>
          <w:szCs w:val="24"/>
        </w:rPr>
        <w:t xml:space="preserve"> Д.Денисова, </w:t>
      </w:r>
      <w:proofErr w:type="spellStart"/>
      <w:r w:rsidRPr="00433F01">
        <w:rPr>
          <w:rFonts w:ascii="Times New Roman" w:hAnsi="Times New Roman" w:cs="Times New Roman"/>
          <w:sz w:val="24"/>
          <w:szCs w:val="24"/>
        </w:rPr>
        <w:t>Ю.Дорожин</w:t>
      </w:r>
      <w:proofErr w:type="spellEnd"/>
      <w:r w:rsidRPr="00433F01">
        <w:rPr>
          <w:rFonts w:ascii="Times New Roman" w:hAnsi="Times New Roman" w:cs="Times New Roman"/>
          <w:sz w:val="24"/>
          <w:szCs w:val="24"/>
        </w:rPr>
        <w:t>. Математика для малышей: Младшая группа.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i/>
          <w:sz w:val="24"/>
          <w:szCs w:val="24"/>
        </w:rPr>
        <w:t>Наглядно – дидактические пособия:</w:t>
      </w:r>
    </w:p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F01">
        <w:rPr>
          <w:rFonts w:ascii="Times New Roman" w:hAnsi="Times New Roman" w:cs="Times New Roman"/>
          <w:sz w:val="24"/>
          <w:szCs w:val="24"/>
        </w:rPr>
        <w:t>Плакаты: «Счет до 10»; «Счет до 20»; «Цвет», «Форма».</w:t>
      </w:r>
    </w:p>
    <w:p w:rsidR="003D67C0" w:rsidRPr="00433F01" w:rsidRDefault="003D67C0" w:rsidP="00433F0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D67C0" w:rsidRPr="0043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  <w:lvlOverride w:ilvl="0"/>
  </w:num>
  <w:num w:numId="2">
    <w:abstractNumId w:val="2"/>
    <w:lvlOverride w:ilvl="0"/>
  </w:num>
  <w:num w:numId="3">
    <w:abstractNumId w:val="0"/>
    <w:lvlOverride w:ilvl="0"/>
  </w:num>
  <w:num w:numId="4">
    <w:abstractNumId w:val="7"/>
    <w:lvlOverride w:ilvl="0"/>
  </w:num>
  <w:num w:numId="5">
    <w:abstractNumId w:val="4"/>
    <w:lvlOverride w:ilvl="0"/>
  </w:num>
  <w:num w:numId="6">
    <w:abstractNumId w:val="3"/>
    <w:lvlOverride w:ilvl="0"/>
  </w:num>
  <w:num w:numId="7">
    <w:abstractNumId w:val="6"/>
    <w:lvlOverride w:ilvl="0"/>
  </w:num>
  <w:num w:numId="8">
    <w:abstractNumId w:val="5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F01"/>
    <w:rsid w:val="003D67C0"/>
    <w:rsid w:val="0043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F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4600</Characters>
  <Application>Microsoft Office Word</Application>
  <DocSecurity>0</DocSecurity>
  <Lines>38</Lines>
  <Paragraphs>10</Paragraphs>
  <ScaleCrop>false</ScaleCrop>
  <Company>МБДОУ 56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2019-10-04T16:38:00Z</dcterms:created>
  <dcterms:modified xsi:type="dcterms:W3CDTF">2019-10-04T16:39:00Z</dcterms:modified>
</cp:coreProperties>
</file>